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C9" w:rsidRDefault="00D37BC9" w:rsidP="00D37BC9">
      <w:pPr>
        <w:rPr>
          <w:lang w:eastAsia="en-GB"/>
        </w:rPr>
      </w:pPr>
      <w:r>
        <w:rPr>
          <w:noProof/>
          <w:lang w:eastAsia="en-GB"/>
        </w:rPr>
        <w:drawing>
          <wp:anchor distT="0" distB="0" distL="114300" distR="114300" simplePos="0" relativeHeight="251661312" behindDoc="0" locked="0" layoutInCell="1" allowOverlap="1">
            <wp:simplePos x="0" y="0"/>
            <wp:positionH relativeFrom="column">
              <wp:posOffset>-723900</wp:posOffset>
            </wp:positionH>
            <wp:positionV relativeFrom="page">
              <wp:posOffset>142875</wp:posOffset>
            </wp:positionV>
            <wp:extent cx="1133475" cy="1319530"/>
            <wp:effectExtent l="0" t="0" r="9525" b="0"/>
            <wp:wrapThrough wrapText="bothSides">
              <wp:wrapPolygon edited="0">
                <wp:start x="0" y="0"/>
                <wp:lineTo x="0" y="21205"/>
                <wp:lineTo x="21418" y="21205"/>
                <wp:lineTo x="21418"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319530"/>
                    </a:xfrm>
                    <a:prstGeom prst="rect">
                      <a:avLst/>
                    </a:prstGeom>
                  </pic:spPr>
                </pic:pic>
              </a:graphicData>
            </a:graphic>
            <wp14:sizeRelH relativeFrom="page">
              <wp14:pctWidth>0</wp14:pctWidth>
            </wp14:sizeRelH>
            <wp14:sizeRelV relativeFrom="page">
              <wp14:pctHeight>0</wp14:pctHeight>
            </wp14:sizeRelV>
          </wp:anchor>
        </w:drawing>
      </w:r>
      <w:r w:rsidR="0069389E">
        <w:rPr>
          <w:noProof/>
          <w:lang w:eastAsia="en-GB"/>
        </w:rPr>
        <mc:AlternateContent>
          <mc:Choice Requires="wps">
            <w:drawing>
              <wp:anchor distT="45720" distB="45720" distL="114300" distR="114300" simplePos="0" relativeHeight="251657216" behindDoc="0" locked="0" layoutInCell="1" allowOverlap="1" wp14:anchorId="0D86A949" wp14:editId="0218FFB5">
                <wp:simplePos x="0" y="0"/>
                <wp:positionH relativeFrom="margin">
                  <wp:posOffset>409575</wp:posOffset>
                </wp:positionH>
                <wp:positionV relativeFrom="paragraph">
                  <wp:posOffset>-114300</wp:posOffset>
                </wp:positionV>
                <wp:extent cx="658177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3850"/>
                        </a:xfrm>
                        <a:prstGeom prst="rect">
                          <a:avLst/>
                        </a:prstGeom>
                        <a:solidFill>
                          <a:srgbClr val="FFFFFF"/>
                        </a:solidFill>
                        <a:ln w="9525">
                          <a:solidFill>
                            <a:schemeClr val="bg1"/>
                          </a:solidFill>
                          <a:miter lim="800000"/>
                          <a:headEnd/>
                          <a:tailEnd/>
                        </a:ln>
                      </wps:spPr>
                      <wps:txbx>
                        <w:txbxContent>
                          <w:p w:rsidR="004A10C6" w:rsidRDefault="004A10C6" w:rsidP="00D37BC9">
                            <w:pPr>
                              <w:spacing w:after="0"/>
                            </w:pPr>
                            <w:r w:rsidRPr="004A10C6">
                              <w:rPr>
                                <w:color w:val="FF0000"/>
                              </w:rPr>
                              <w:tab/>
                            </w:r>
                            <w:r w:rsidRPr="004A10C6">
                              <w:rPr>
                                <w:color w:val="FF0000"/>
                              </w:rPr>
                              <w:tab/>
                            </w:r>
                            <w:r w:rsidRPr="004A10C6">
                              <w:rPr>
                                <w:color w:val="FF0000"/>
                              </w:rPr>
                              <w:tab/>
                              <w:t xml:space="preserve">  Kenilworth Drive, Oadby, Leicestershire, LE2 5HS                                                                  </w:t>
                            </w:r>
                          </w:p>
                          <w:p w:rsidR="004A10C6" w:rsidRDefault="004A1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6A949" id="_x0000_t202" coordsize="21600,21600" o:spt="202" path="m,l,21600r21600,l21600,xe">
                <v:stroke joinstyle="miter"/>
                <v:path gradientshapeok="t" o:connecttype="rect"/>
              </v:shapetype>
              <v:shape id="Text Box 2" o:spid="_x0000_s1026" type="#_x0000_t202" style="position:absolute;margin-left:32.25pt;margin-top:-9pt;width:518.2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" strokecolor="white [3212]">
                <v:textbox>
                  <w:txbxContent>
                    <w:p w:rsidR="004A10C6" w:rsidRDefault="004A10C6" w:rsidP="00D37BC9">
                      <w:pPr>
                        <w:spacing w:after="0"/>
                      </w:pPr>
                      <w:r w:rsidRPr="004A10C6">
                        <w:rPr>
                          <w:color w:val="FF0000"/>
                        </w:rPr>
                        <w:tab/>
                      </w:r>
                      <w:r w:rsidRPr="004A10C6">
                        <w:rPr>
                          <w:color w:val="FF0000"/>
                        </w:rPr>
                        <w:tab/>
                      </w:r>
                      <w:r w:rsidRPr="004A10C6">
                        <w:rPr>
                          <w:color w:val="FF0000"/>
                        </w:rPr>
                        <w:tab/>
                        <w:t xml:space="preserve">  Kenilworth Drive, Oadby, Leicestershire, LE2 5HS                                                                  </w:t>
                      </w:r>
                    </w:p>
                    <w:p w:rsidR="004A10C6" w:rsidRDefault="004A10C6"/>
                  </w:txbxContent>
                </v:textbox>
                <w10:wrap anchorx="margin"/>
              </v:shape>
            </w:pict>
          </mc:Fallback>
        </mc:AlternateContent>
      </w:r>
      <w:r w:rsidR="0069389E">
        <w:rPr>
          <w:noProof/>
          <w:lang w:eastAsia="en-GB"/>
        </w:rPr>
        <mc:AlternateContent>
          <mc:Choice Requires="wps">
            <w:drawing>
              <wp:anchor distT="0" distB="0" distL="114300" distR="114300" simplePos="0" relativeHeight="251659264" behindDoc="0" locked="0" layoutInCell="1" allowOverlap="1" wp14:anchorId="12E40A58" wp14:editId="516D9015">
                <wp:simplePos x="0" y="0"/>
                <wp:positionH relativeFrom="page">
                  <wp:posOffset>1323975</wp:posOffset>
                </wp:positionH>
                <wp:positionV relativeFrom="paragraph">
                  <wp:posOffset>-180975</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7227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3C86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4.25pt,-14.25pt" to="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" strokecolor="red" strokeweight=".5pt">
                <v:stroke joinstyle="miter"/>
                <w10:wrap anchorx="page"/>
              </v:line>
            </w:pict>
          </mc:Fallback>
        </mc:AlternateContent>
      </w:r>
      <w:r w:rsidR="00DB15A4">
        <w:rPr>
          <w:noProof/>
          <w:lang w:eastAsia="en-GB"/>
        </w:rPr>
        <mc:AlternateContent>
          <mc:Choice Requires="wps">
            <w:drawing>
              <wp:anchor distT="45720" distB="45720" distL="114300" distR="114300" simplePos="0" relativeHeight="251658240" behindDoc="0" locked="0" layoutInCell="1" allowOverlap="1" wp14:anchorId="733D65B8" wp14:editId="157439DC">
                <wp:simplePos x="0" y="0"/>
                <wp:positionH relativeFrom="column">
                  <wp:posOffset>1551940</wp:posOffset>
                </wp:positionH>
                <wp:positionV relativeFrom="paragraph">
                  <wp:posOffset>-828040</wp:posOffset>
                </wp:positionV>
                <wp:extent cx="3242310" cy="265430"/>
                <wp:effectExtent l="0" t="0" r="1524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solidFill>
                            <a:schemeClr val="bg1"/>
                          </a:solidFill>
                          <a:miter lim="800000"/>
                          <a:headEnd/>
                          <a:tailEnd/>
                        </a:ln>
                      </wps:spPr>
                      <wps:txbx>
                        <w:txbxContent>
                          <w:p w:rsidR="00BA17D6" w:rsidRDefault="00BA17D6">
                            <w:r>
                              <w:t xml:space="preserve">Oadby Wigston </w:t>
                            </w:r>
                            <w:r w:rsidR="00962D65">
                              <w:t xml:space="preserve">and </w:t>
                            </w:r>
                            <w:r>
                              <w:t>Leicestershire Schools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D65B8" id="_x0000_s1027" type="#_x0000_t202" style="position:absolute;margin-left:122.2pt;margin-top:-65.2pt;width:255.3pt;height:2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" strokecolor="white [3212]">
                <v:textbox>
                  <w:txbxContent>
                    <w:p w:rsidR="00BA17D6" w:rsidRDefault="00BA17D6">
                      <w:r>
                        <w:t xml:space="preserve">Oadby Wigston </w:t>
                      </w:r>
                      <w:r w:rsidR="00962D65">
                        <w:t xml:space="preserve">and </w:t>
                      </w:r>
                      <w:r>
                        <w:t>Leicestershire Schools Academy Trust</w:t>
                      </w:r>
                    </w:p>
                  </w:txbxContent>
                </v:textbox>
              </v:shape>
            </w:pict>
          </mc:Fallback>
        </mc:AlternateContent>
      </w:r>
      <w:r w:rsidR="00DB15A4">
        <w:rPr>
          <w:noProof/>
          <w:lang w:eastAsia="en-GB"/>
        </w:rPr>
        <mc:AlternateContent>
          <mc:Choice Requires="wps">
            <w:drawing>
              <wp:anchor distT="45720" distB="45720" distL="114300" distR="114300" simplePos="0" relativeHeight="251656192" behindDoc="0" locked="0" layoutInCell="1" allowOverlap="1" wp14:anchorId="26DC63B2" wp14:editId="6FE97509">
                <wp:simplePos x="0" y="0"/>
                <wp:positionH relativeFrom="margin">
                  <wp:posOffset>1371600</wp:posOffset>
                </wp:positionH>
                <wp:positionV relativeFrom="page">
                  <wp:posOffset>276225</wp:posOffset>
                </wp:positionV>
                <wp:extent cx="37052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solidFill>
                            <a:schemeClr val="bg1"/>
                          </a:solidFill>
                          <a:miter lim="800000"/>
                          <a:headEnd/>
                          <a:tailEnd/>
                        </a:ln>
                      </wps:spPr>
                      <wps:txbx>
                        <w:txbxContent>
                          <w:p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63B2" id="_x0000_s1028" type="#_x0000_t202" style="position:absolute;margin-left:108pt;margin-top:21.75pt;width:291.75pt;height:3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" strokecolor="white [3212]">
                <v:textbox>
                  <w:txbxContent>
                    <w:p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v:textbox>
                <w10:wrap anchorx="margin" anchory="page"/>
              </v:shape>
            </w:pict>
          </mc:Fallback>
        </mc:AlternateContent>
      </w:r>
    </w:p>
    <w:p w:rsidR="004D03B9" w:rsidRDefault="004D03B9" w:rsidP="00D37BC9">
      <w:pPr>
        <w:rPr>
          <w:lang w:eastAsia="en-GB"/>
        </w:rPr>
      </w:pPr>
    </w:p>
    <w:p w:rsidR="004D03B9" w:rsidRPr="004D03B9" w:rsidRDefault="004D03B9" w:rsidP="004D03B9">
      <w:pPr>
        <w:pStyle w:val="4Heading1"/>
        <w:spacing w:after="120"/>
        <w:rPr>
          <w:sz w:val="48"/>
          <w:szCs w:val="48"/>
        </w:rPr>
      </w:pPr>
      <w:r w:rsidRPr="004D03B9">
        <w:rPr>
          <w:sz w:val="48"/>
          <w:szCs w:val="48"/>
        </w:rPr>
        <w:t>Coronavirus: required closure – letter</w:t>
      </w:r>
    </w:p>
    <w:p w:rsidR="004D03B9" w:rsidRDefault="004D03B9" w:rsidP="004D03B9">
      <w:pPr>
        <w:pStyle w:val="1bodycopy"/>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F39DC4" id="Straight Connector 1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4D03B9" w:rsidRDefault="004D03B9" w:rsidP="004D03B9">
      <w:pPr>
        <w:pStyle w:val="1bodycopy"/>
        <w:rPr>
          <w:rFonts w:cs="Arial"/>
          <w:szCs w:val="20"/>
        </w:rPr>
      </w:pPr>
      <w:r w:rsidRPr="007B77B4">
        <w:rPr>
          <w:rFonts w:cs="Arial"/>
          <w:szCs w:val="20"/>
        </w:rPr>
        <w:t>D</w:t>
      </w:r>
      <w:r>
        <w:rPr>
          <w:rFonts w:cs="Arial"/>
          <w:szCs w:val="20"/>
        </w:rPr>
        <w:t xml:space="preserve">ear </w:t>
      </w:r>
      <w:r w:rsidR="00C44F39">
        <w:rPr>
          <w:rFonts w:cs="Arial"/>
          <w:szCs w:val="20"/>
        </w:rPr>
        <w:t>P</w:t>
      </w:r>
      <w:r>
        <w:rPr>
          <w:rFonts w:cs="Arial"/>
          <w:szCs w:val="20"/>
        </w:rPr>
        <w:t>arents/</w:t>
      </w:r>
      <w:proofErr w:type="spellStart"/>
      <w:r w:rsidR="00C44F39">
        <w:rPr>
          <w:rFonts w:cs="Arial"/>
          <w:szCs w:val="20"/>
        </w:rPr>
        <w:t>C</w:t>
      </w:r>
      <w:r>
        <w:rPr>
          <w:rFonts w:cs="Arial"/>
          <w:szCs w:val="20"/>
        </w:rPr>
        <w:t>arers</w:t>
      </w:r>
      <w:proofErr w:type="spellEnd"/>
      <w:r>
        <w:rPr>
          <w:rFonts w:cs="Arial"/>
          <w:szCs w:val="20"/>
        </w:rPr>
        <w:t>,</w:t>
      </w:r>
    </w:p>
    <w:p w:rsidR="004D03B9" w:rsidRPr="008B571C" w:rsidRDefault="004D03B9" w:rsidP="004D03B9">
      <w:pPr>
        <w:pStyle w:val="1bodycopy"/>
        <w:rPr>
          <w:rFonts w:cs="Arial"/>
          <w:b/>
          <w:szCs w:val="20"/>
        </w:rPr>
      </w:pPr>
      <w:r w:rsidRPr="008B571C">
        <w:rPr>
          <w:rFonts w:cs="Arial"/>
          <w:b/>
          <w:szCs w:val="20"/>
        </w:rPr>
        <w:t>Re: Coronavirus update – school closure</w:t>
      </w:r>
      <w:r>
        <w:rPr>
          <w:rFonts w:cs="Arial"/>
          <w:b/>
          <w:szCs w:val="20"/>
        </w:rPr>
        <w:t xml:space="preserve"> to most pupils</w:t>
      </w:r>
    </w:p>
    <w:p w:rsidR="004D03B9" w:rsidRDefault="004D03B9" w:rsidP="004D03B9">
      <w:pPr>
        <w:pStyle w:val="1bodycopy"/>
        <w:rPr>
          <w:rFonts w:cs="Arial"/>
          <w:szCs w:val="20"/>
        </w:rPr>
      </w:pPr>
    </w:p>
    <w:p w:rsidR="004D03B9" w:rsidRDefault="004D03B9" w:rsidP="004D03B9">
      <w:pPr>
        <w:pStyle w:val="1bodycopy"/>
      </w:pPr>
      <w:r>
        <w:t>Following on from my last update, I’m writing to let you know that</w:t>
      </w:r>
      <w:r w:rsidRPr="00B05663">
        <w:rPr>
          <w:b/>
        </w:rPr>
        <w:t xml:space="preserve"> </w:t>
      </w:r>
      <w:r>
        <w:rPr>
          <w:b/>
        </w:rPr>
        <w:t xml:space="preserve">we have now been instructed to close the </w:t>
      </w:r>
      <w:r w:rsidRPr="00B05663">
        <w:rPr>
          <w:b/>
        </w:rPr>
        <w:t>school</w:t>
      </w:r>
      <w:r>
        <w:rPr>
          <w:b/>
        </w:rPr>
        <w:t xml:space="preserve"> to almost all </w:t>
      </w:r>
      <w:r w:rsidRPr="007D130E">
        <w:rPr>
          <w:b/>
        </w:rPr>
        <w:t xml:space="preserve">children </w:t>
      </w:r>
      <w:r>
        <w:rPr>
          <w:b/>
          <w:u w:val="single"/>
        </w:rPr>
        <w:t xml:space="preserve">after </w:t>
      </w:r>
      <w:r w:rsidRPr="00E1074D">
        <w:rPr>
          <w:b/>
          <w:u w:val="single"/>
        </w:rPr>
        <w:t>this Friday</w:t>
      </w:r>
      <w:r w:rsidRPr="007D130E">
        <w:rPr>
          <w:b/>
        </w:rPr>
        <w:t xml:space="preserve"> until further notice</w:t>
      </w:r>
      <w:r w:rsidRPr="001A611D">
        <w:t>.</w:t>
      </w:r>
    </w:p>
    <w:p w:rsidR="004D03B9" w:rsidRDefault="004D03B9" w:rsidP="004D03B9">
      <w:pPr>
        <w:pStyle w:val="1bodycopy"/>
      </w:pPr>
      <w:r>
        <w:t>As advised by the government, w</w:t>
      </w:r>
      <w:r w:rsidRPr="001A611D">
        <w:t xml:space="preserve">e will </w:t>
      </w:r>
      <w:r>
        <w:t xml:space="preserve">do all we can to </w:t>
      </w:r>
      <w:r w:rsidRPr="001A611D">
        <w:t>stay open</w:t>
      </w:r>
      <w:r>
        <w:t xml:space="preserve"> for the children of key workers (e.g. NHS staff, police, others in frontline services) and children with certain needs.</w:t>
      </w:r>
    </w:p>
    <w:p w:rsidR="004D03B9" w:rsidRDefault="004D03B9" w:rsidP="004D03B9">
      <w:pPr>
        <w:pStyle w:val="1bodycopy"/>
      </w:pPr>
      <w:r>
        <w:t xml:space="preserve">We are waiting for the government to publish more information on what this means, but it would help us in the meantime if you could let us know if you think your child may fall into one of these categories. </w:t>
      </w:r>
    </w:p>
    <w:p w:rsidR="004D03B9" w:rsidRDefault="004D03B9" w:rsidP="004D03B9">
      <w:pPr>
        <w:pStyle w:val="1bodycopy"/>
      </w:pPr>
      <w:r w:rsidRPr="0057235E">
        <w:t xml:space="preserve">Please could you email </w:t>
      </w:r>
      <w:hyperlink r:id="rId9" w:history="1">
        <w:r w:rsidRPr="0057235E">
          <w:rPr>
            <w:rStyle w:val="Hyperlink"/>
          </w:rPr>
          <w:t>office@newlubbesthorpe.leics.sch.uk</w:t>
        </w:r>
      </w:hyperlink>
      <w:r>
        <w:t xml:space="preserve"> today to support our organi</w:t>
      </w:r>
      <w:r w:rsidR="00C44F39">
        <w:t>s</w:t>
      </w:r>
      <w:bookmarkStart w:id="0" w:name="_GoBack"/>
      <w:bookmarkEnd w:id="0"/>
      <w:r>
        <w:t>ation of this matter, completing the box below:</w:t>
      </w:r>
    </w:p>
    <w:tbl>
      <w:tblPr>
        <w:tblStyle w:val="TableGrid"/>
        <w:tblW w:w="0" w:type="auto"/>
        <w:tblLook w:val="04A0" w:firstRow="1" w:lastRow="0" w:firstColumn="1" w:lastColumn="0" w:noHBand="0" w:noVBand="1"/>
      </w:tblPr>
      <w:tblGrid>
        <w:gridCol w:w="1644"/>
        <w:gridCol w:w="1700"/>
        <w:gridCol w:w="1840"/>
        <w:gridCol w:w="1948"/>
        <w:gridCol w:w="1884"/>
      </w:tblGrid>
      <w:tr w:rsidR="004D03B9" w:rsidTr="008D79CE">
        <w:tc>
          <w:tcPr>
            <w:tcW w:w="1809" w:type="dxa"/>
          </w:tcPr>
          <w:p w:rsidR="004D03B9" w:rsidRDefault="004D03B9" w:rsidP="008D79CE">
            <w:pPr>
              <w:pStyle w:val="1bodycopy"/>
            </w:pPr>
            <w:r>
              <w:t>Childs Name</w:t>
            </w:r>
          </w:p>
        </w:tc>
        <w:tc>
          <w:tcPr>
            <w:tcW w:w="1843" w:type="dxa"/>
          </w:tcPr>
          <w:p w:rsidR="004D03B9" w:rsidRDefault="004D03B9" w:rsidP="008D79CE">
            <w:pPr>
              <w:pStyle w:val="1bodycopy"/>
            </w:pPr>
            <w:r>
              <w:t>Parents Name</w:t>
            </w:r>
          </w:p>
        </w:tc>
        <w:tc>
          <w:tcPr>
            <w:tcW w:w="2126" w:type="dxa"/>
          </w:tcPr>
          <w:p w:rsidR="004D03B9" w:rsidRDefault="004D03B9" w:rsidP="008D79CE">
            <w:pPr>
              <w:pStyle w:val="1bodycopy"/>
            </w:pPr>
            <w:r>
              <w:t>Job</w:t>
            </w:r>
          </w:p>
        </w:tc>
        <w:tc>
          <w:tcPr>
            <w:tcW w:w="2127" w:type="dxa"/>
          </w:tcPr>
          <w:p w:rsidR="004D03B9" w:rsidRDefault="004D03B9" w:rsidP="008D79CE">
            <w:pPr>
              <w:pStyle w:val="1bodycopy"/>
            </w:pPr>
            <w:r>
              <w:t>Contact number if Changed</w:t>
            </w:r>
          </w:p>
        </w:tc>
        <w:tc>
          <w:tcPr>
            <w:tcW w:w="2057" w:type="dxa"/>
          </w:tcPr>
          <w:p w:rsidR="004D03B9" w:rsidRDefault="004D03B9" w:rsidP="008D79CE">
            <w:pPr>
              <w:pStyle w:val="1bodycopy"/>
            </w:pPr>
            <w:r>
              <w:t>Email address if changed</w:t>
            </w:r>
          </w:p>
        </w:tc>
      </w:tr>
      <w:tr w:rsidR="004D03B9" w:rsidTr="008D79CE">
        <w:tc>
          <w:tcPr>
            <w:tcW w:w="1809" w:type="dxa"/>
          </w:tcPr>
          <w:p w:rsidR="004D03B9" w:rsidRDefault="004D03B9" w:rsidP="008D79CE">
            <w:pPr>
              <w:pStyle w:val="1bodycopy"/>
            </w:pPr>
          </w:p>
        </w:tc>
        <w:tc>
          <w:tcPr>
            <w:tcW w:w="1843" w:type="dxa"/>
          </w:tcPr>
          <w:p w:rsidR="004D03B9" w:rsidRDefault="004D03B9" w:rsidP="008D79CE">
            <w:pPr>
              <w:pStyle w:val="1bodycopy"/>
            </w:pPr>
          </w:p>
        </w:tc>
        <w:tc>
          <w:tcPr>
            <w:tcW w:w="2126" w:type="dxa"/>
          </w:tcPr>
          <w:p w:rsidR="004D03B9" w:rsidRDefault="004D03B9" w:rsidP="008D79CE">
            <w:pPr>
              <w:pStyle w:val="1bodycopy"/>
            </w:pPr>
          </w:p>
        </w:tc>
        <w:tc>
          <w:tcPr>
            <w:tcW w:w="2127" w:type="dxa"/>
          </w:tcPr>
          <w:p w:rsidR="004D03B9" w:rsidRDefault="004D03B9" w:rsidP="008D79CE">
            <w:pPr>
              <w:pStyle w:val="1bodycopy"/>
            </w:pPr>
          </w:p>
        </w:tc>
        <w:tc>
          <w:tcPr>
            <w:tcW w:w="2057" w:type="dxa"/>
          </w:tcPr>
          <w:p w:rsidR="004D03B9" w:rsidRDefault="004D03B9" w:rsidP="008D79CE">
            <w:pPr>
              <w:pStyle w:val="1bodycopy"/>
            </w:pPr>
          </w:p>
        </w:tc>
      </w:tr>
    </w:tbl>
    <w:p w:rsidR="004D03B9" w:rsidRDefault="004D03B9" w:rsidP="004D03B9">
      <w:pPr>
        <w:pStyle w:val="1bodycopy"/>
      </w:pPr>
    </w:p>
    <w:p w:rsidR="004D03B9" w:rsidRDefault="004D03B9" w:rsidP="004D03B9">
      <w:pPr>
        <w:pStyle w:val="1bodycopy"/>
      </w:pPr>
      <w:r>
        <w:t xml:space="preserve">We’ll be in touch again as soon as we are sure who this does apply to. </w:t>
      </w:r>
    </w:p>
    <w:p w:rsidR="004D03B9" w:rsidRPr="00A843D6" w:rsidRDefault="004D03B9" w:rsidP="004D03B9">
      <w:pPr>
        <w:pStyle w:val="1bodycopy"/>
        <w:rPr>
          <w:b/>
        </w:rPr>
      </w:pPr>
      <w:r w:rsidRPr="00A843D6">
        <w:rPr>
          <w:b/>
        </w:rPr>
        <w:t xml:space="preserve">All other children will need to stay at home, so we ask that you do not send your child into school from </w:t>
      </w:r>
      <w:r>
        <w:rPr>
          <w:b/>
        </w:rPr>
        <w:t>Monday</w:t>
      </w:r>
      <w:r w:rsidRPr="00A843D6">
        <w:rPr>
          <w:b/>
        </w:rPr>
        <w:t xml:space="preserve"> onwards.</w:t>
      </w:r>
    </w:p>
    <w:p w:rsidR="004D03B9" w:rsidRDefault="004D03B9" w:rsidP="004D03B9">
      <w:pPr>
        <w:pStyle w:val="1bodycopy"/>
      </w:pPr>
      <w:r w:rsidRPr="00E1074D">
        <w:t>Please note that this is a national closure</w:t>
      </w:r>
      <w:r>
        <w:t xml:space="preserve"> –</w:t>
      </w:r>
      <w:r w:rsidRPr="00E1074D">
        <w:t xml:space="preserve"> as you may have heard in the news</w:t>
      </w:r>
      <w:r>
        <w:t xml:space="preserve"> – </w:t>
      </w:r>
      <w:r w:rsidRPr="00E1074D">
        <w:t>so while it is a challenging situation</w:t>
      </w:r>
      <w:r>
        <w:t>,</w:t>
      </w:r>
      <w:r w:rsidRPr="00E1074D">
        <w:t xml:space="preserve"> we are not alone.</w:t>
      </w:r>
      <w:r>
        <w:t xml:space="preserve"> We’ll re-open fully as soon as we can and will let you know when this is by Text, email or our school websites. </w:t>
      </w:r>
    </w:p>
    <w:p w:rsidR="004D03B9" w:rsidRDefault="004D03B9" w:rsidP="004D03B9">
      <w:pPr>
        <w:pStyle w:val="1bodycopy"/>
      </w:pPr>
    </w:p>
    <w:p w:rsidR="004D03B9" w:rsidRDefault="004D03B9" w:rsidP="004D03B9">
      <w:pPr>
        <w:pStyle w:val="1bodycopy"/>
        <w:rPr>
          <w:b/>
        </w:rPr>
      </w:pPr>
      <w:r>
        <w:rPr>
          <w:b/>
        </w:rPr>
        <w:t>What we’ll continue doing while your child is at home</w:t>
      </w:r>
    </w:p>
    <w:p w:rsidR="004D03B9" w:rsidRPr="00B6053F" w:rsidRDefault="004D03B9" w:rsidP="004D03B9">
      <w:pPr>
        <w:pStyle w:val="1bodycopy"/>
      </w:pPr>
      <w:r>
        <w:t xml:space="preserve">Your child’s learning is of course important to us, so we’ll continue to help your child to learn. This will be done via our school website, within the Pupil Zone section and via work Packs sent home. Next week’s work is already uploaded for you. Please use the link: </w:t>
      </w:r>
      <w:hyperlink r:id="rId10" w:history="1">
        <w:r w:rsidRPr="002E52C6">
          <w:rPr>
            <w:color w:val="0000FF"/>
            <w:u w:val="single"/>
          </w:rPr>
          <w:t>https://www.newlubbesthorpe.leics.sch.uk/pupil-zone</w:t>
        </w:r>
      </w:hyperlink>
    </w:p>
    <w:p w:rsidR="004D03B9" w:rsidRPr="00440399" w:rsidRDefault="004D03B9" w:rsidP="004D03B9">
      <w:pPr>
        <w:pStyle w:val="1bodycopy"/>
      </w:pPr>
      <w:r w:rsidRPr="00440399">
        <w:t xml:space="preserve">If your child </w:t>
      </w:r>
      <w:r>
        <w:t xml:space="preserve">usually </w:t>
      </w:r>
      <w:r w:rsidRPr="00440399">
        <w:t>receives free school meals we will</w:t>
      </w:r>
      <w:r>
        <w:t xml:space="preserve"> also</w:t>
      </w:r>
      <w:r w:rsidRPr="00440399">
        <w:t xml:space="preserve"> be in touch with more information about how we will continue to provide this, with support from a scheme that the government has just announced.</w:t>
      </w:r>
    </w:p>
    <w:p w:rsidR="004D03B9" w:rsidRDefault="004D03B9" w:rsidP="004D03B9">
      <w:pPr>
        <w:pStyle w:val="1bodycopy"/>
      </w:pPr>
    </w:p>
    <w:p w:rsidR="004D03B9" w:rsidRDefault="004D03B9" w:rsidP="004D03B9">
      <w:pPr>
        <w:pStyle w:val="1bodycopy"/>
        <w:rPr>
          <w:b/>
        </w:rPr>
      </w:pPr>
      <w:r>
        <w:rPr>
          <w:b/>
        </w:rPr>
        <w:t>What we won’t be able to go ahead with</w:t>
      </w:r>
    </w:p>
    <w:p w:rsidR="004D03B9" w:rsidRPr="002E52C6" w:rsidRDefault="004D03B9" w:rsidP="004D03B9">
      <w:pPr>
        <w:pStyle w:val="3Bulletedcopyblue"/>
      </w:pPr>
      <w:r w:rsidRPr="002E52C6">
        <w:t>School trips</w:t>
      </w:r>
    </w:p>
    <w:p w:rsidR="004D03B9" w:rsidRPr="002E52C6" w:rsidRDefault="004D03B9" w:rsidP="004D03B9">
      <w:pPr>
        <w:pStyle w:val="3Bulletedcopyblue"/>
      </w:pPr>
      <w:r w:rsidRPr="002E52C6">
        <w:t>Breakfast or after-school clubs</w:t>
      </w:r>
    </w:p>
    <w:p w:rsidR="004D03B9" w:rsidRPr="002E52C6" w:rsidRDefault="004D03B9" w:rsidP="004D03B9">
      <w:pPr>
        <w:pStyle w:val="3Bulletedcopyblue"/>
      </w:pPr>
      <w:r w:rsidRPr="002E52C6">
        <w:t>Events</w:t>
      </w:r>
    </w:p>
    <w:p w:rsidR="004D03B9" w:rsidRPr="002E52C6" w:rsidRDefault="004D03B9" w:rsidP="004D03B9">
      <w:pPr>
        <w:pStyle w:val="3Bulletedcopyblue"/>
      </w:pPr>
      <w:r w:rsidRPr="002E52C6">
        <w:t>Internal exams or tests</w:t>
      </w:r>
      <w:r w:rsidR="00C44F39">
        <w:t xml:space="preserve"> (Including SATs)</w:t>
      </w:r>
    </w:p>
    <w:p w:rsidR="004D03B9" w:rsidRDefault="004D03B9" w:rsidP="004D03B9">
      <w:pPr>
        <w:pStyle w:val="1bodycopy"/>
      </w:pPr>
    </w:p>
    <w:p w:rsidR="004D03B9" w:rsidRDefault="004D03B9" w:rsidP="004D03B9">
      <w:pPr>
        <w:pStyle w:val="1bodycopy"/>
      </w:pPr>
      <w:r>
        <w:t>This is as much as we know right now and we appreciate your continued patience with as we deal with this ever-changing situation. We understand that this latest news will have an impact on you and your family and it’s far from ideal, but we’ll continue to keep in touch with any updates as the situation develops.</w:t>
      </w:r>
    </w:p>
    <w:p w:rsidR="004D03B9" w:rsidRDefault="004D03B9" w:rsidP="004D03B9">
      <w:pPr>
        <w:pStyle w:val="1bodycopy"/>
      </w:pPr>
      <w:r>
        <w:t>If you want to get in touch to share any concerns, please don’t hesitate to do so via office@newlubbesthorpe.leics.sch.uk.</w:t>
      </w:r>
    </w:p>
    <w:p w:rsidR="004D03B9" w:rsidRDefault="004D03B9" w:rsidP="004D03B9">
      <w:pPr>
        <w:pStyle w:val="1bodycopy"/>
      </w:pPr>
    </w:p>
    <w:p w:rsidR="004D03B9" w:rsidRDefault="004D03B9" w:rsidP="004D03B9">
      <w:pPr>
        <w:pStyle w:val="1bodycopy"/>
      </w:pPr>
      <w:r>
        <w:t xml:space="preserve">And remember: if you or your child feels ill and you want to know what to do next, please use </w:t>
      </w:r>
      <w:hyperlink r:id="rId11" w:history="1">
        <w:r w:rsidRPr="00E62F14">
          <w:rPr>
            <w:rStyle w:val="Hyperlink"/>
          </w:rPr>
          <w:t>NHS 111 online</w:t>
        </w:r>
      </w:hyperlink>
      <w:r>
        <w:t>.</w:t>
      </w:r>
    </w:p>
    <w:p w:rsidR="004D03B9" w:rsidRDefault="004D03B9" w:rsidP="004D03B9">
      <w:pPr>
        <w:pStyle w:val="1bodycopy"/>
      </w:pPr>
      <w:r>
        <w:t>Thank you again for your continued support, and we will be in touch with more information when we can.</w:t>
      </w:r>
    </w:p>
    <w:p w:rsidR="004D03B9" w:rsidRDefault="004D03B9" w:rsidP="004D03B9">
      <w:pPr>
        <w:pStyle w:val="1bodycopy"/>
      </w:pPr>
      <w:r>
        <w:t>Take care and please look after each other.</w:t>
      </w:r>
    </w:p>
    <w:p w:rsidR="004D03B9" w:rsidRDefault="004D03B9" w:rsidP="004D03B9">
      <w:pPr>
        <w:pStyle w:val="1bodycopy"/>
      </w:pPr>
      <w:r>
        <w:t xml:space="preserve">Yours </w:t>
      </w:r>
      <w:r w:rsidR="00C44F39">
        <w:t>s</w:t>
      </w:r>
      <w:r>
        <w:t xml:space="preserve">incerely </w:t>
      </w:r>
    </w:p>
    <w:p w:rsidR="004D03B9" w:rsidRDefault="004D03B9" w:rsidP="004D03B9">
      <w:pPr>
        <w:pStyle w:val="1bodycopy"/>
      </w:pPr>
    </w:p>
    <w:p w:rsidR="004D03B9" w:rsidRDefault="004D03B9" w:rsidP="004D03B9">
      <w:pPr>
        <w:pStyle w:val="1bodycopy"/>
      </w:pPr>
      <w:r>
        <w:t>Peter Merry</w:t>
      </w:r>
    </w:p>
    <w:p w:rsidR="004D03B9" w:rsidRDefault="004D03B9" w:rsidP="004D03B9">
      <w:pPr>
        <w:pStyle w:val="1bodycopy"/>
      </w:pPr>
      <w:r w:rsidRPr="0031344D">
        <w:rPr>
          <w:noProof/>
          <w:lang w:eastAsia="en-GB"/>
        </w:rPr>
        <w:drawing>
          <wp:inline distT="0" distB="0" distL="0" distR="0">
            <wp:extent cx="11620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14400"/>
                    </a:xfrm>
                    <a:prstGeom prst="rect">
                      <a:avLst/>
                    </a:prstGeom>
                    <a:noFill/>
                    <a:ln>
                      <a:noFill/>
                    </a:ln>
                  </pic:spPr>
                </pic:pic>
              </a:graphicData>
            </a:graphic>
          </wp:inline>
        </w:drawing>
      </w:r>
    </w:p>
    <w:p w:rsidR="004D03B9" w:rsidRPr="00A327DD" w:rsidRDefault="004D03B9" w:rsidP="004D03B9">
      <w:pPr>
        <w:pStyle w:val="1bodycopy"/>
      </w:pPr>
      <w:r>
        <w:t>CEO OWLS Trust.</w:t>
      </w:r>
    </w:p>
    <w:p w:rsidR="004D03B9" w:rsidRDefault="004D03B9" w:rsidP="00D37BC9">
      <w:pPr>
        <w:rPr>
          <w:lang w:eastAsia="en-GB"/>
        </w:rPr>
      </w:pPr>
    </w:p>
    <w:p w:rsidR="0069389E" w:rsidRPr="00D37BC9" w:rsidRDefault="0069389E" w:rsidP="00D37BC9">
      <w:pPr>
        <w:rPr>
          <w:lang w:eastAsia="en-GB"/>
        </w:rPr>
      </w:pPr>
    </w:p>
    <w:sectPr w:rsidR="0069389E" w:rsidRPr="00D37BC9" w:rsidSect="00CE5375">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955" w:rsidRDefault="00232955" w:rsidP="004642DC">
      <w:pPr>
        <w:spacing w:after="0" w:line="240" w:lineRule="auto"/>
      </w:pPr>
      <w:r>
        <w:separator/>
      </w:r>
    </w:p>
  </w:endnote>
  <w:endnote w:type="continuationSeparator" w:id="0">
    <w:p w:rsidR="00232955" w:rsidRDefault="00232955" w:rsidP="004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14" w:rsidRPr="00AC71B2" w:rsidRDefault="004A3914" w:rsidP="004A3914">
    <w:pPr>
      <w:pStyle w:val="Footer"/>
      <w:tabs>
        <w:tab w:val="clear" w:pos="9026"/>
        <w:tab w:val="right" w:pos="9639"/>
      </w:tabs>
      <w:ind w:left="-567" w:right="-613"/>
      <w:jc w:val="center"/>
      <w:rPr>
        <w:rFonts w:cs="Calibri"/>
        <w:sz w:val="20"/>
        <w:szCs w:val="20"/>
        <w:lang w:val="x-none" w:eastAsia="x-none"/>
      </w:rPr>
    </w:pPr>
    <w:r>
      <w:rPr>
        <w:sz w:val="20"/>
        <w:szCs w:val="20"/>
      </w:rPr>
      <w:t xml:space="preserve">Oadby Wigston </w:t>
    </w:r>
    <w:r w:rsidR="001B1510">
      <w:rPr>
        <w:sz w:val="20"/>
        <w:szCs w:val="20"/>
      </w:rPr>
      <w:t>Leicestershire Schools</w:t>
    </w:r>
    <w:r w:rsidRPr="00AC71B2">
      <w:rPr>
        <w:sz w:val="20"/>
        <w:szCs w:val="20"/>
      </w:rPr>
      <w:t xml:space="preserve"> Academy Trust</w:t>
    </w:r>
    <w:r w:rsidRPr="00AC71B2">
      <w:rPr>
        <w:b/>
        <w:sz w:val="20"/>
        <w:szCs w:val="20"/>
      </w:rPr>
      <w:t xml:space="preserve"> </w:t>
    </w:r>
    <w:r w:rsidRPr="00AC71B2">
      <w:rPr>
        <w:rFonts w:cs="Calibri"/>
        <w:sz w:val="20"/>
        <w:szCs w:val="20"/>
        <w:lang w:val="x-none" w:eastAsia="x-none"/>
      </w:rPr>
      <w:t>is an exempt charity and a company limited by guarantee, registered in England.  Company Number:</w:t>
    </w:r>
    <w:r>
      <w:rPr>
        <w:rFonts w:cs="Calibri"/>
        <w:sz w:val="20"/>
        <w:szCs w:val="20"/>
        <w:lang w:eastAsia="x-none"/>
      </w:rPr>
      <w:t xml:space="preserve"> 8537140</w:t>
    </w:r>
    <w:r w:rsidR="001B1510">
      <w:rPr>
        <w:rFonts w:cs="Calibri"/>
        <w:sz w:val="20"/>
        <w:szCs w:val="20"/>
        <w:lang w:val="x-none" w:eastAsia="x-none"/>
      </w:rPr>
      <w:t xml:space="preserve"> ; Registered office: </w:t>
    </w:r>
    <w:r w:rsidRPr="00AC71B2">
      <w:rPr>
        <w:rFonts w:cs="Calibri"/>
        <w:sz w:val="20"/>
        <w:szCs w:val="20"/>
        <w:lang w:eastAsia="x-none"/>
      </w:rPr>
      <w:t>Kenilworth Drive Oadby</w:t>
    </w:r>
    <w:r w:rsidRPr="00AC71B2">
      <w:rPr>
        <w:rFonts w:cs="Calibri"/>
        <w:sz w:val="20"/>
        <w:szCs w:val="20"/>
        <w:lang w:val="x-none" w:eastAsia="x-none"/>
      </w:rPr>
      <w:t>, Leicester, LE</w:t>
    </w:r>
    <w:r w:rsidRPr="00AC71B2">
      <w:rPr>
        <w:rFonts w:cs="Calibri"/>
        <w:sz w:val="20"/>
        <w:szCs w:val="20"/>
        <w:lang w:eastAsia="x-none"/>
      </w:rPr>
      <w:t>2 5HS</w:t>
    </w:r>
    <w:r w:rsidRPr="00AC71B2">
      <w:rPr>
        <w:rFonts w:cs="Calibri"/>
        <w:sz w:val="20"/>
        <w:szCs w:val="20"/>
        <w:lang w:val="x-none" w:eastAsia="x-none"/>
      </w:rPr>
      <w:t>.</w:t>
    </w:r>
  </w:p>
  <w:p w:rsidR="004A3914" w:rsidRPr="00690EC1" w:rsidRDefault="004A3914" w:rsidP="004A3914">
    <w:pPr>
      <w:pStyle w:val="Footer"/>
      <w:jc w:val="center"/>
      <w:rPr>
        <w:b/>
      </w:rPr>
    </w:pPr>
  </w:p>
  <w:p w:rsidR="004A3914" w:rsidRDefault="004A3914">
    <w:pPr>
      <w:pStyle w:val="Footer"/>
    </w:pPr>
  </w:p>
  <w:p w:rsidR="004A3914" w:rsidRDefault="004A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955" w:rsidRDefault="00232955" w:rsidP="004642DC">
      <w:pPr>
        <w:spacing w:after="0" w:line="240" w:lineRule="auto"/>
      </w:pPr>
      <w:r>
        <w:separator/>
      </w:r>
    </w:p>
  </w:footnote>
  <w:footnote w:type="continuationSeparator" w:id="0">
    <w:p w:rsidR="00232955" w:rsidRDefault="00232955" w:rsidP="00464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E40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DC"/>
    <w:rsid w:val="001B1510"/>
    <w:rsid w:val="00232955"/>
    <w:rsid w:val="002C5F36"/>
    <w:rsid w:val="00375220"/>
    <w:rsid w:val="003D52BD"/>
    <w:rsid w:val="004642DC"/>
    <w:rsid w:val="004A10C6"/>
    <w:rsid w:val="004A3914"/>
    <w:rsid w:val="004D03B9"/>
    <w:rsid w:val="00532823"/>
    <w:rsid w:val="005B6866"/>
    <w:rsid w:val="0069389E"/>
    <w:rsid w:val="00962D65"/>
    <w:rsid w:val="009A271D"/>
    <w:rsid w:val="00A2679B"/>
    <w:rsid w:val="00B42CA6"/>
    <w:rsid w:val="00B87918"/>
    <w:rsid w:val="00BA17D6"/>
    <w:rsid w:val="00BC3D65"/>
    <w:rsid w:val="00C44F39"/>
    <w:rsid w:val="00C87A37"/>
    <w:rsid w:val="00C9460F"/>
    <w:rsid w:val="00CE5375"/>
    <w:rsid w:val="00CF01A2"/>
    <w:rsid w:val="00D153ED"/>
    <w:rsid w:val="00D37BC9"/>
    <w:rsid w:val="00DB15A4"/>
    <w:rsid w:val="00E31913"/>
    <w:rsid w:val="00F9067F"/>
    <w:rsid w:val="00FB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CB78CE"/>
  <w15:docId w15:val="{58CF7E37-E68E-49AD-AD67-177F4F1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DC"/>
  </w:style>
  <w:style w:type="paragraph" w:styleId="Footer">
    <w:name w:val="footer"/>
    <w:basedOn w:val="Normal"/>
    <w:link w:val="FooterChar"/>
    <w:uiPriority w:val="99"/>
    <w:unhideWhenUsed/>
    <w:rsid w:val="0046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DC"/>
  </w:style>
  <w:style w:type="character" w:styleId="Hyperlink">
    <w:name w:val="Hyperlink"/>
    <w:uiPriority w:val="99"/>
    <w:unhideWhenUsed/>
    <w:qFormat/>
    <w:rsid w:val="004D03B9"/>
    <w:rPr>
      <w:color w:val="0072CC"/>
      <w:u w:val="single"/>
    </w:rPr>
  </w:style>
  <w:style w:type="paragraph" w:customStyle="1" w:styleId="1bodycopy">
    <w:name w:val="1 body copy"/>
    <w:basedOn w:val="Normal"/>
    <w:link w:val="1bodycopyChar"/>
    <w:qFormat/>
    <w:rsid w:val="004D03B9"/>
    <w:pPr>
      <w:spacing w:after="120" w:line="240" w:lineRule="auto"/>
      <w:ind w:right="284"/>
    </w:pPr>
    <w:rPr>
      <w:rFonts w:ascii="Arial" w:eastAsia="MS Mincho" w:hAnsi="Arial" w:cs="Times New Roman"/>
      <w:sz w:val="20"/>
      <w:szCs w:val="24"/>
      <w:lang w:val="en-US"/>
    </w:rPr>
  </w:style>
  <w:style w:type="paragraph" w:customStyle="1" w:styleId="4Heading1">
    <w:name w:val="4 Heading 1"/>
    <w:basedOn w:val="Heading1"/>
    <w:next w:val="Normal"/>
    <w:qFormat/>
    <w:rsid w:val="004D03B9"/>
    <w:pPr>
      <w:keepNext w:val="0"/>
      <w:keepLines w:val="0"/>
      <w:spacing w:before="0" w:after="480" w:line="240" w:lineRule="auto"/>
    </w:pPr>
    <w:rPr>
      <w:rFonts w:ascii="Arial" w:eastAsia="Calibri" w:hAnsi="Arial" w:cs="Arial"/>
      <w:b/>
      <w:color w:val="FF1F64"/>
      <w:sz w:val="60"/>
      <w:szCs w:val="36"/>
    </w:rPr>
  </w:style>
  <w:style w:type="paragraph" w:customStyle="1" w:styleId="3Bulletedcopyblue">
    <w:name w:val="3 Bulleted copy blue"/>
    <w:basedOn w:val="Normal"/>
    <w:qFormat/>
    <w:rsid w:val="004D03B9"/>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4D03B9"/>
    <w:rPr>
      <w:rFonts w:ascii="Arial" w:eastAsia="MS Mincho" w:hAnsi="Arial" w:cs="Times New Roman"/>
      <w:sz w:val="20"/>
      <w:szCs w:val="24"/>
      <w:lang w:val="en-US"/>
    </w:rPr>
  </w:style>
  <w:style w:type="table" w:styleId="TableGrid">
    <w:name w:val="Table Grid"/>
    <w:basedOn w:val="TableNormal"/>
    <w:uiPriority w:val="39"/>
    <w:rsid w:val="004D03B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3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wlubbesthorpe.leics.sch.uk/pupil-zone" TargetMode="External"/><Relationship Id="rId4" Type="http://schemas.openxmlformats.org/officeDocument/2006/relationships/settings" Target="settings.xml"/><Relationship Id="rId9" Type="http://schemas.openxmlformats.org/officeDocument/2006/relationships/hyperlink" Target="mailto:office@newlubbesthorpe.leics.sch.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A6F7-6012-4A31-9EFA-7586817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Merry</cp:lastModifiedBy>
  <cp:revision>3</cp:revision>
  <cp:lastPrinted>2020-03-19T07:49:00Z</cp:lastPrinted>
  <dcterms:created xsi:type="dcterms:W3CDTF">2020-03-19T07:01:00Z</dcterms:created>
  <dcterms:modified xsi:type="dcterms:W3CDTF">2020-03-19T08:10:00Z</dcterms:modified>
</cp:coreProperties>
</file>